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1B53" w14:textId="6E10AD0D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37C41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1DA0948E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9FBCC0" w14:textId="7B1FE44C" w:rsidR="00C80D87" w:rsidRDefault="0011569B" w:rsidP="00C80D87">
      <w:pPr>
        <w:pStyle w:val="colset"/>
        <w:shd w:val="clear" w:color="auto" w:fill="FFFFFF"/>
        <w:spacing w:before="0" w:beforeAutospacing="0" w:after="0" w:afterAutospacing="0" w:line="276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E6EC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C0A27" w:rsidRPr="003E6ECE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473EA8" w:rsidRPr="00473EA8">
        <w:rPr>
          <w:rFonts w:ascii="Arial" w:eastAsia="Arial" w:hAnsi="Arial" w:cs="Arial"/>
          <w:b/>
          <w:bCs/>
          <w:sz w:val="22"/>
          <w:szCs w:val="22"/>
          <w:lang w:eastAsia="ar-SA"/>
        </w:rPr>
        <w:t>PZ.294.1402.2026</w:t>
      </w:r>
    </w:p>
    <w:p w14:paraId="5C947F6A" w14:textId="549EEBEF" w:rsidR="006E6827" w:rsidRPr="003E6ECE" w:rsidRDefault="0011569B" w:rsidP="00C80D87">
      <w:pPr>
        <w:pStyle w:val="colse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</w:rPr>
      </w:pPr>
      <w:r w:rsidRPr="003E6ECE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D92965" w:rsidRPr="003E6ECE">
        <w:rPr>
          <w:rFonts w:ascii="Arial" w:hAnsi="Arial" w:cs="Arial"/>
          <w:b/>
          <w:bCs/>
          <w:sz w:val="22"/>
          <w:szCs w:val="22"/>
        </w:rPr>
        <w:t xml:space="preserve"> </w:t>
      </w:r>
      <w:r w:rsidR="000F764E" w:rsidRPr="000F764E">
        <w:rPr>
          <w:rFonts w:ascii="Arial" w:hAnsi="Arial" w:cs="Arial"/>
          <w:b/>
          <w:bCs/>
          <w:sz w:val="22"/>
          <w:szCs w:val="22"/>
        </w:rPr>
        <w:t>0441/IZ08GM/00226/00221/26/P</w:t>
      </w:r>
    </w:p>
    <w:p w14:paraId="1840289A" w14:textId="77777777" w:rsidR="00605357" w:rsidRDefault="00605357" w:rsidP="0010277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</w:p>
    <w:p w14:paraId="73C009B3" w14:textId="7D7F5080" w:rsidR="0011569B" w:rsidRPr="004771C3" w:rsidRDefault="0011569B" w:rsidP="0010277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6559C5F4" w:rsidR="0011569B" w:rsidRPr="00254452" w:rsidRDefault="0011569B" w:rsidP="002B00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54452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54452" w:rsidRPr="00254452">
        <w:rPr>
          <w:rFonts w:ascii="Arial" w:hAnsi="Arial" w:cs="Arial"/>
          <w:sz w:val="22"/>
          <w:szCs w:val="22"/>
        </w:rPr>
        <w:t>„</w:t>
      </w:r>
      <w:r w:rsidR="002B0037" w:rsidRPr="00F604FA">
        <w:rPr>
          <w:rFonts w:ascii="Arial" w:eastAsia="Times New Roman" w:hAnsi="Arial" w:cs="Arial"/>
          <w:b/>
        </w:rPr>
        <w:t>Dostawa części zamiennych i narzędzi dla zaplecza technicznego Sekcji Eksploatacji  Czechowice Dziedzice i Katowice.</w:t>
      </w:r>
      <w:r w:rsidR="002B0037">
        <w:rPr>
          <w:rFonts w:ascii="Arial" w:eastAsia="Times New Roman" w:hAnsi="Arial" w:cs="Arial"/>
          <w:b/>
        </w:rPr>
        <w:t xml:space="preserve"> </w:t>
      </w:r>
      <w:r w:rsidR="00254452" w:rsidRPr="00254452">
        <w:rPr>
          <w:rFonts w:ascii="Arial" w:hAnsi="Arial" w:cs="Arial"/>
          <w:bCs/>
          <w:sz w:val="22"/>
          <w:szCs w:val="22"/>
        </w:rPr>
        <w:t>”</w:t>
      </w:r>
      <w:r w:rsidRPr="0025445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54452">
        <w:rPr>
          <w:rFonts w:ascii="Arial" w:hAnsi="Arial" w:cs="Arial"/>
          <w:sz w:val="22"/>
          <w:szCs w:val="22"/>
        </w:rPr>
        <w:t>prowadzonego zgodnie</w:t>
      </w:r>
      <w:r w:rsidR="00544E1C">
        <w:rPr>
          <w:rFonts w:ascii="Arial" w:hAnsi="Arial" w:cs="Arial"/>
          <w:sz w:val="22"/>
          <w:szCs w:val="22"/>
        </w:rPr>
        <w:t xml:space="preserve"> </w:t>
      </w:r>
      <w:r w:rsidRPr="00254452">
        <w:rPr>
          <w:rFonts w:ascii="Arial" w:hAnsi="Arial" w:cs="Arial"/>
          <w:sz w:val="22"/>
          <w:szCs w:val="22"/>
        </w:rPr>
        <w:t>z „Regulaminem udzielania zamówień logistycznych przez PKP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031CE24D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AD1A5D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78F03" w14:textId="77777777" w:rsidR="0042413B" w:rsidRDefault="0042413B">
      <w:r>
        <w:separator/>
      </w:r>
    </w:p>
  </w:endnote>
  <w:endnote w:type="continuationSeparator" w:id="0">
    <w:p w14:paraId="286A72CB" w14:textId="77777777" w:rsidR="0042413B" w:rsidRDefault="004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969" w14:textId="77777777" w:rsidR="00E84E13" w:rsidRDefault="00E84E13" w:rsidP="00E801D6"/>
  <w:p w14:paraId="51753F10" w14:textId="77777777" w:rsidR="00E84E13" w:rsidRPr="00562FF7" w:rsidRDefault="00473EA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84E13" w:rsidRPr="00562FF7" w:rsidRDefault="00E84E13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C896" w14:textId="77777777" w:rsidR="0042413B" w:rsidRDefault="0042413B">
      <w:r>
        <w:separator/>
      </w:r>
    </w:p>
  </w:footnote>
  <w:footnote w:type="continuationSeparator" w:id="0">
    <w:p w14:paraId="231CEEEE" w14:textId="77777777" w:rsidR="0042413B" w:rsidRDefault="00424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17BA"/>
    <w:multiLevelType w:val="multilevel"/>
    <w:tmpl w:val="C616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1"/>
  </w:num>
  <w:num w:numId="2" w16cid:durableId="18737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05003F"/>
    <w:rsid w:val="00065D3F"/>
    <w:rsid w:val="00067CB4"/>
    <w:rsid w:val="0009515F"/>
    <w:rsid w:val="000B2241"/>
    <w:rsid w:val="000F3C1E"/>
    <w:rsid w:val="000F764E"/>
    <w:rsid w:val="00102774"/>
    <w:rsid w:val="00104DB6"/>
    <w:rsid w:val="0011569B"/>
    <w:rsid w:val="0024145F"/>
    <w:rsid w:val="00254452"/>
    <w:rsid w:val="00254A35"/>
    <w:rsid w:val="002B0037"/>
    <w:rsid w:val="002B11FB"/>
    <w:rsid w:val="002E6065"/>
    <w:rsid w:val="00301015"/>
    <w:rsid w:val="003357C1"/>
    <w:rsid w:val="00353D44"/>
    <w:rsid w:val="00381561"/>
    <w:rsid w:val="003D2945"/>
    <w:rsid w:val="003E6ECE"/>
    <w:rsid w:val="004172F1"/>
    <w:rsid w:val="0042413B"/>
    <w:rsid w:val="00437C41"/>
    <w:rsid w:val="00466845"/>
    <w:rsid w:val="00473EA8"/>
    <w:rsid w:val="004746E2"/>
    <w:rsid w:val="00475C9B"/>
    <w:rsid w:val="004C2B19"/>
    <w:rsid w:val="00516810"/>
    <w:rsid w:val="00544E1C"/>
    <w:rsid w:val="005B2BCF"/>
    <w:rsid w:val="00605357"/>
    <w:rsid w:val="006E6827"/>
    <w:rsid w:val="00787C94"/>
    <w:rsid w:val="007D33C8"/>
    <w:rsid w:val="0082401D"/>
    <w:rsid w:val="00845FA3"/>
    <w:rsid w:val="0092724D"/>
    <w:rsid w:val="009405D9"/>
    <w:rsid w:val="00A96C98"/>
    <w:rsid w:val="00AD1A5D"/>
    <w:rsid w:val="00AE7CB7"/>
    <w:rsid w:val="00B0000E"/>
    <w:rsid w:val="00B038BB"/>
    <w:rsid w:val="00B32720"/>
    <w:rsid w:val="00B86C2F"/>
    <w:rsid w:val="00BF0D99"/>
    <w:rsid w:val="00C2457F"/>
    <w:rsid w:val="00C605A7"/>
    <w:rsid w:val="00C80D87"/>
    <w:rsid w:val="00CA1501"/>
    <w:rsid w:val="00CC63E1"/>
    <w:rsid w:val="00CD4BFD"/>
    <w:rsid w:val="00D23817"/>
    <w:rsid w:val="00D3191F"/>
    <w:rsid w:val="00D92965"/>
    <w:rsid w:val="00DC0A27"/>
    <w:rsid w:val="00DC4B38"/>
    <w:rsid w:val="00DC6BA9"/>
    <w:rsid w:val="00E0526A"/>
    <w:rsid w:val="00E43FA9"/>
    <w:rsid w:val="00E46A0D"/>
    <w:rsid w:val="00E84E13"/>
    <w:rsid w:val="00ED0DA9"/>
    <w:rsid w:val="00FD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  <w:style w:type="paragraph" w:customStyle="1" w:styleId="colset">
    <w:name w:val="colset"/>
    <w:basedOn w:val="Normalny"/>
    <w:rsid w:val="00D9296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D92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3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454</Words>
  <Characters>2730</Characters>
  <Application>Microsoft Office Word</Application>
  <DocSecurity>0</DocSecurity>
  <Lines>22</Lines>
  <Paragraphs>6</Paragraphs>
  <ScaleCrop>false</ScaleCrop>
  <Company>PKP PLK S.A.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Liwoch-Piątek Katarzyna</cp:lastModifiedBy>
  <cp:revision>36</cp:revision>
  <dcterms:created xsi:type="dcterms:W3CDTF">2024-11-21T10:25:00Z</dcterms:created>
  <dcterms:modified xsi:type="dcterms:W3CDTF">2026-01-23T09:31:00Z</dcterms:modified>
</cp:coreProperties>
</file>